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DF16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center"/>
        <w:rPr>
          <w:rFonts w:hint="default" w:ascii="Times New Roman" w:hAnsi="Times New Roman" w:cs="Times New Roman"/>
          <w:b/>
          <w:bCs/>
          <w:sz w:val="24"/>
          <w:szCs w:val="24"/>
          <w:highlight w:val="none"/>
          <w:u w:val="single"/>
          <w:lang w:val="pt-BR"/>
        </w:rPr>
      </w:pPr>
      <w:bookmarkStart w:id="0" w:name="_GoBack"/>
      <w:r>
        <w:rPr>
          <w:rFonts w:hint="default" w:cs="Times New Roman"/>
          <w:b/>
          <w:bCs/>
          <w:sz w:val="24"/>
          <w:szCs w:val="24"/>
          <w:highlight w:val="none"/>
          <w:u w:val="single"/>
          <w:lang w:val="pt-BR"/>
        </w:rPr>
        <w:t>REQUERIMENTO DE CREDENCIAMENTO E DECLARAÇÕES UNIFICADAS</w:t>
      </w:r>
      <w:bookmarkEnd w:id="0"/>
    </w:p>
    <w:p w14:paraId="50C3537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center"/>
        <w:rPr>
          <w:rFonts w:hint="default" w:ascii="Times New Roman" w:hAnsi="Times New Roman" w:cs="Times New Roman"/>
          <w:b/>
          <w:bCs/>
          <w:sz w:val="24"/>
          <w:szCs w:val="24"/>
          <w:highlight w:val="none"/>
          <w:u w:val="single"/>
          <w:lang w:val="pt-BR"/>
        </w:rPr>
      </w:pPr>
    </w:p>
    <w:p w14:paraId="693E96E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center"/>
        <w:rPr>
          <w:rFonts w:hint="default" w:ascii="Times New Roman" w:hAnsi="Times New Roman" w:cs="Times New Roman"/>
          <w:b/>
          <w:bCs/>
          <w:sz w:val="24"/>
          <w:szCs w:val="24"/>
          <w:highlight w:val="none"/>
          <w:u w:val="single"/>
          <w:lang w:val="pt-BR"/>
        </w:rPr>
      </w:pPr>
    </w:p>
    <w:p w14:paraId="0D931084">
      <w:pPr>
        <w:pStyle w:val="7"/>
        <w:pageBreakBefore w:val="0"/>
        <w:wordWrap/>
        <w:topLinePunct w:val="0"/>
        <w:bidi w:val="0"/>
        <w:snapToGrid/>
        <w:spacing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Vimos,</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por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meio</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do</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presente</w:t>
      </w:r>
      <w:r>
        <w:rPr>
          <w:rFonts w:hint="default" w:ascii="Times New Roman" w:hAnsi="Times New Roman" w:cs="Times New Roman"/>
          <w:sz w:val="24"/>
          <w:szCs w:val="24"/>
          <w:lang w:val="pt-BR"/>
        </w:rPr>
        <w:t xml:space="preserve"> termo</w:t>
      </w:r>
      <w:r>
        <w:rPr>
          <w:rFonts w:hint="default" w:ascii="Times New Roman" w:hAnsi="Times New Roman" w:cs="Times New Roman"/>
          <w:sz w:val="24"/>
          <w:szCs w:val="24"/>
        </w:rPr>
        <w:t>,</w:t>
      </w:r>
      <w:r>
        <w:rPr>
          <w:rFonts w:hint="default" w:ascii="Times New Roman" w:hAnsi="Times New Roman" w:cs="Times New Roman"/>
          <w:spacing w:val="4"/>
          <w:sz w:val="24"/>
          <w:szCs w:val="24"/>
        </w:rPr>
        <w:t xml:space="preserve"> </w:t>
      </w:r>
      <w:r>
        <w:rPr>
          <w:rFonts w:hint="default" w:ascii="Times New Roman" w:hAnsi="Times New Roman" w:cs="Times New Roman"/>
          <w:b/>
          <w:bCs/>
          <w:sz w:val="24"/>
          <w:szCs w:val="24"/>
        </w:rPr>
        <w:t>requerer</w:t>
      </w:r>
      <w:r>
        <w:rPr>
          <w:rFonts w:hint="default" w:ascii="Times New Roman" w:hAnsi="Times New Roman" w:cs="Times New Roman"/>
          <w:b/>
          <w:bCs/>
          <w:spacing w:val="5"/>
          <w:sz w:val="24"/>
          <w:szCs w:val="24"/>
        </w:rPr>
        <w:t xml:space="preserve"> </w:t>
      </w:r>
      <w:r>
        <w:rPr>
          <w:rFonts w:hint="default" w:ascii="Times New Roman" w:hAnsi="Times New Roman" w:cs="Times New Roman"/>
          <w:sz w:val="24"/>
          <w:szCs w:val="24"/>
        </w:rPr>
        <w:t>nosso</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credenciamento</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para</w:t>
      </w:r>
      <w:r>
        <w:rPr>
          <w:rFonts w:hint="default" w:ascii="Times New Roman" w:hAnsi="Times New Roman" w:cs="Times New Roman"/>
          <w:sz w:val="24"/>
          <w:szCs w:val="24"/>
          <w:lang w:val="pt-BR"/>
        </w:rPr>
        <w:t xml:space="preserve"> 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prestação</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Serviço</w:t>
      </w:r>
      <w:r>
        <w:rPr>
          <w:rFonts w:hint="default" w:ascii="Times New Roman" w:hAnsi="Times New Roman" w:cs="Times New Roman"/>
          <w:spacing w:val="3"/>
          <w:sz w:val="24"/>
          <w:szCs w:val="24"/>
        </w:rPr>
        <w:t xml:space="preserve"> </w:t>
      </w:r>
      <w:r>
        <w:rPr>
          <w:rFonts w:hint="default" w:ascii="Times New Roman" w:hAnsi="Times New Roman" w:cs="Times New Roman"/>
          <w:spacing w:val="-5"/>
          <w:sz w:val="24"/>
          <w:szCs w:val="24"/>
        </w:rPr>
        <w:t>de</w:t>
      </w:r>
      <w:r>
        <w:rPr>
          <w:rFonts w:hint="default" w:cs="Times New Roman"/>
          <w:spacing w:val="-5"/>
          <w:sz w:val="24"/>
          <w:szCs w:val="24"/>
          <w:lang w:val="pt-BR"/>
        </w:rPr>
        <w:t xml:space="preserve"> agenciamento de passagens aéreas e/ou terrestres nacionais,</w:t>
      </w:r>
      <w:r>
        <w:rPr>
          <w:rFonts w:hint="default" w:ascii="Times New Roman" w:hAnsi="Times New Roman" w:cs="Times New Roman"/>
          <w:sz w:val="24"/>
          <w:szCs w:val="24"/>
        </w:rPr>
        <w:t xml:space="preserve"> em conformidade com o Instrumento convocatório de Credenciamento nº 0</w:t>
      </w:r>
      <w:r>
        <w:rPr>
          <w:rFonts w:hint="default" w:cs="Times New Roman"/>
          <w:sz w:val="24"/>
          <w:szCs w:val="24"/>
          <w:lang w:val="pt-BR"/>
        </w:rPr>
        <w:t>1</w:t>
      </w:r>
      <w:r>
        <w:rPr>
          <w:rFonts w:hint="default" w:ascii="Times New Roman" w:hAnsi="Times New Roman" w:cs="Times New Roman"/>
          <w:sz w:val="24"/>
          <w:szCs w:val="24"/>
        </w:rPr>
        <w:t>/202</w:t>
      </w:r>
      <w:r>
        <w:rPr>
          <w:rFonts w:hint="default" w:cs="Times New Roman"/>
          <w:sz w:val="24"/>
          <w:szCs w:val="24"/>
          <w:lang w:val="pt-BR"/>
        </w:rPr>
        <w:t>6-CMS</w:t>
      </w:r>
      <w:r>
        <w:rPr>
          <w:rFonts w:hint="default" w:ascii="Times New Roman" w:hAnsi="Times New Roman" w:cs="Times New Roman"/>
          <w:sz w:val="24"/>
          <w:szCs w:val="24"/>
        </w:rPr>
        <w:t>, juntando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para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tanto, todos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documentos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exigidos, devidamente assinados e rubricados.</w:t>
      </w:r>
    </w:p>
    <w:p w14:paraId="523E495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center"/>
        <w:rPr>
          <w:rFonts w:hint="default" w:ascii="Times New Roman" w:hAnsi="Times New Roman" w:cs="Times New Roman"/>
          <w:b/>
          <w:bCs/>
          <w:sz w:val="24"/>
          <w:szCs w:val="24"/>
          <w:highlight w:val="none"/>
          <w:u w:val="single"/>
          <w:lang w:val="pt-BR"/>
        </w:rPr>
      </w:pPr>
    </w:p>
    <w:tbl>
      <w:tblPr>
        <w:tblStyle w:val="12"/>
        <w:tblW w:w="936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6"/>
        <w:gridCol w:w="5184"/>
      </w:tblGrid>
      <w:tr w14:paraId="4FD8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2"/>
          </w:tcPr>
          <w:p w14:paraId="1503D31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default" w:ascii="Times New Roman" w:hAnsi="Times New Roman" w:cs="Times New Roman"/>
                <w:b/>
                <w:bCs/>
                <w:sz w:val="24"/>
                <w:szCs w:val="24"/>
                <w:highlight w:val="none"/>
                <w:u w:val="single"/>
                <w:vertAlign w:val="baseline"/>
                <w:lang w:val="pt-BR"/>
              </w:rPr>
            </w:pPr>
            <w:r>
              <w:rPr>
                <w:rFonts w:hint="default" w:ascii="Times New Roman" w:hAnsi="Times New Roman" w:cs="Times New Roman"/>
                <w:color w:val="000000"/>
                <w:spacing w:val="0"/>
                <w:sz w:val="24"/>
                <w:szCs w:val="24"/>
                <w:u w:val="none"/>
                <w:lang w:val="pt-BR"/>
              </w:rPr>
              <w:t xml:space="preserve">RAZÃO SOCIAL: </w:t>
            </w:r>
          </w:p>
        </w:tc>
      </w:tr>
      <w:tr w14:paraId="7A5F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2"/>
          </w:tcPr>
          <w:p w14:paraId="23D600B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default" w:ascii="Times New Roman" w:hAnsi="Times New Roman" w:cs="Times New Roman"/>
                <w:b/>
                <w:bCs/>
                <w:sz w:val="24"/>
                <w:szCs w:val="24"/>
                <w:highlight w:val="none"/>
                <w:u w:val="single"/>
                <w:vertAlign w:val="baseline"/>
                <w:lang w:val="pt-BR"/>
              </w:rPr>
            </w:pPr>
            <w:r>
              <w:rPr>
                <w:rFonts w:hint="default" w:ascii="Times New Roman" w:hAnsi="Times New Roman" w:cs="Times New Roman"/>
                <w:color w:val="000000"/>
                <w:spacing w:val="0"/>
                <w:sz w:val="24"/>
                <w:szCs w:val="24"/>
                <w:u w:val="none"/>
                <w:lang w:val="pt-BR"/>
              </w:rPr>
              <w:t xml:space="preserve">CNPJ: </w:t>
            </w:r>
          </w:p>
        </w:tc>
      </w:tr>
      <w:tr w14:paraId="10B4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2"/>
          </w:tcPr>
          <w:p w14:paraId="3FB9254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default" w:ascii="Times New Roman" w:hAnsi="Times New Roman" w:cs="Times New Roman"/>
                <w:b/>
                <w:bCs/>
                <w:sz w:val="24"/>
                <w:szCs w:val="24"/>
                <w:highlight w:val="none"/>
                <w:u w:val="single"/>
                <w:vertAlign w:val="baseline"/>
                <w:lang w:val="pt-BR"/>
              </w:rPr>
            </w:pPr>
            <w:r>
              <w:rPr>
                <w:rFonts w:hint="default" w:ascii="Times New Roman" w:hAnsi="Times New Roman" w:cs="Times New Roman"/>
                <w:color w:val="000000"/>
                <w:spacing w:val="0"/>
                <w:sz w:val="24"/>
                <w:szCs w:val="24"/>
                <w:u w:val="none"/>
                <w:lang w:val="pt-BR"/>
              </w:rPr>
              <w:t>ENDEREÇO:</w:t>
            </w:r>
          </w:p>
        </w:tc>
      </w:tr>
      <w:tr w14:paraId="6F57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6" w:type="dxa"/>
          </w:tcPr>
          <w:p w14:paraId="15F3A7E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cs="Times New Roman"/>
                <w:b/>
                <w:bCs/>
                <w:sz w:val="24"/>
                <w:szCs w:val="24"/>
                <w:highlight w:val="none"/>
                <w:u w:val="single"/>
                <w:vertAlign w:val="baseline"/>
                <w:lang w:val="pt-BR"/>
              </w:rPr>
            </w:pPr>
            <w:r>
              <w:rPr>
                <w:rFonts w:hint="default" w:ascii="Times New Roman" w:hAnsi="Times New Roman" w:cs="Times New Roman"/>
                <w:color w:val="000000"/>
                <w:spacing w:val="0"/>
                <w:sz w:val="24"/>
                <w:szCs w:val="24"/>
                <w:u w:val="none"/>
                <w:lang w:val="pt-BR"/>
              </w:rPr>
              <w:t>CEP:</w:t>
            </w:r>
          </w:p>
        </w:tc>
        <w:tc>
          <w:tcPr>
            <w:tcW w:w="5184" w:type="dxa"/>
          </w:tcPr>
          <w:p w14:paraId="070CE53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default" w:ascii="Times New Roman" w:hAnsi="Times New Roman" w:cs="Times New Roman"/>
                <w:b/>
                <w:bCs/>
                <w:sz w:val="24"/>
                <w:szCs w:val="24"/>
                <w:highlight w:val="none"/>
                <w:u w:val="single"/>
                <w:vertAlign w:val="baseline"/>
                <w:lang w:val="pt-BR"/>
              </w:rPr>
            </w:pPr>
            <w:r>
              <w:rPr>
                <w:rFonts w:hint="default" w:ascii="Times New Roman" w:hAnsi="Times New Roman" w:cs="Times New Roman"/>
                <w:color w:val="000000"/>
                <w:spacing w:val="0"/>
                <w:sz w:val="24"/>
                <w:szCs w:val="24"/>
                <w:u w:val="none"/>
                <w:lang w:val="pt-BR"/>
              </w:rPr>
              <w:t>BAIRRO:</w:t>
            </w:r>
          </w:p>
        </w:tc>
      </w:tr>
      <w:tr w14:paraId="556B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6" w:type="dxa"/>
          </w:tcPr>
          <w:p w14:paraId="62D54E4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left"/>
              <w:textAlignment w:val="auto"/>
              <w:rPr>
                <w:rFonts w:hint="default" w:ascii="Times New Roman" w:hAnsi="Times New Roman" w:cs="Times New Roman"/>
                <w:b/>
                <w:bCs/>
                <w:sz w:val="24"/>
                <w:szCs w:val="24"/>
                <w:highlight w:val="none"/>
                <w:u w:val="single"/>
                <w:vertAlign w:val="baseline"/>
                <w:lang w:val="pt-BR"/>
              </w:rPr>
            </w:pPr>
            <w:r>
              <w:rPr>
                <w:rFonts w:hint="default" w:ascii="Times New Roman" w:hAnsi="Times New Roman" w:cs="Times New Roman"/>
                <w:color w:val="000000"/>
                <w:spacing w:val="0"/>
                <w:sz w:val="24"/>
                <w:szCs w:val="24"/>
                <w:u w:val="none"/>
                <w:lang w:val="pt-BR"/>
              </w:rPr>
              <w:t xml:space="preserve">CIDADE: </w:t>
            </w:r>
          </w:p>
        </w:tc>
        <w:tc>
          <w:tcPr>
            <w:tcW w:w="5184" w:type="dxa"/>
          </w:tcPr>
          <w:p w14:paraId="6E921C8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cs="Times New Roman"/>
                <w:b/>
                <w:bCs/>
                <w:sz w:val="24"/>
                <w:szCs w:val="24"/>
                <w:highlight w:val="none"/>
                <w:u w:val="single"/>
                <w:vertAlign w:val="baseline"/>
                <w:lang w:val="pt-BR"/>
              </w:rPr>
            </w:pPr>
            <w:r>
              <w:rPr>
                <w:rFonts w:hint="default" w:ascii="Times New Roman" w:hAnsi="Times New Roman" w:cs="Times New Roman"/>
                <w:color w:val="000000"/>
                <w:spacing w:val="0"/>
                <w:sz w:val="24"/>
                <w:szCs w:val="24"/>
                <w:u w:val="none"/>
                <w:lang w:val="pt-BR"/>
              </w:rPr>
              <w:t>TELEFONE:</w:t>
            </w:r>
          </w:p>
        </w:tc>
      </w:tr>
      <w:tr w14:paraId="51B2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2"/>
          </w:tcPr>
          <w:p w14:paraId="761FB9B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cs="Times New Roman"/>
                <w:color w:val="000000"/>
                <w:spacing w:val="0"/>
                <w:sz w:val="24"/>
                <w:szCs w:val="24"/>
                <w:u w:val="none"/>
                <w:lang w:val="pt-BR"/>
              </w:rPr>
            </w:pPr>
            <w:r>
              <w:rPr>
                <w:rFonts w:hint="default" w:ascii="Times New Roman" w:hAnsi="Times New Roman" w:cs="Times New Roman"/>
                <w:color w:val="000000"/>
                <w:spacing w:val="0"/>
                <w:sz w:val="24"/>
                <w:szCs w:val="24"/>
                <w:u w:val="none"/>
                <w:lang w:val="pt-BR"/>
              </w:rPr>
              <w:t>E-MAIL:</w:t>
            </w:r>
          </w:p>
        </w:tc>
      </w:tr>
      <w:tr w14:paraId="6F92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0" w:type="dxa"/>
            <w:gridSpan w:val="2"/>
            <w:shd w:val="clear" w:color="auto" w:fill="auto"/>
            <w:vAlign w:val="top"/>
          </w:tcPr>
          <w:p w14:paraId="0FD3D07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0"/>
              <w:jc w:val="both"/>
              <w:textAlignment w:val="auto"/>
              <w:rPr>
                <w:rFonts w:hint="default" w:ascii="Times New Roman" w:hAnsi="Times New Roman" w:cs="Times New Roman"/>
                <w:color w:val="000000"/>
                <w:spacing w:val="0"/>
                <w:sz w:val="24"/>
                <w:szCs w:val="24"/>
                <w:u w:val="none"/>
                <w:lang w:val="pt-BR"/>
              </w:rPr>
            </w:pPr>
            <w:r>
              <w:rPr>
                <w:rFonts w:hint="default" w:ascii="Times New Roman" w:hAnsi="Times New Roman" w:cs="Times New Roman"/>
                <w:color w:val="000000"/>
                <w:spacing w:val="0"/>
                <w:sz w:val="24"/>
                <w:szCs w:val="24"/>
                <w:u w:val="none"/>
                <w:lang w:val="pt-BR"/>
              </w:rPr>
              <w:t xml:space="preserve">RESPONSÁVEL LEGAL: </w:t>
            </w:r>
          </w:p>
        </w:tc>
      </w:tr>
    </w:tbl>
    <w:p w14:paraId="60BD0A9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color w:val="000000"/>
          <w:spacing w:val="0"/>
          <w:sz w:val="24"/>
          <w:szCs w:val="24"/>
          <w:highlight w:val="none"/>
          <w:u w:val="none"/>
          <w:lang w:val="pt-BR"/>
        </w:rPr>
      </w:pPr>
    </w:p>
    <w:p w14:paraId="4D9556F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eastAsia="SimSun" w:cs="Times New Roman"/>
          <w:sz w:val="24"/>
          <w:szCs w:val="24"/>
          <w:highlight w:val="none"/>
        </w:rPr>
      </w:pPr>
      <w:r>
        <w:rPr>
          <w:rFonts w:hint="default" w:ascii="Times New Roman" w:hAnsi="Times New Roman" w:cs="Times New Roman"/>
          <w:b/>
          <w:bCs/>
          <w:color w:val="auto"/>
          <w:sz w:val="24"/>
          <w:szCs w:val="24"/>
          <w:highlight w:val="none"/>
          <w:lang w:val="pt-BR"/>
        </w:rPr>
        <w:t>INDICAMOS</w:t>
      </w:r>
      <w:r>
        <w:rPr>
          <w:rFonts w:hint="default" w:ascii="Times New Roman" w:hAnsi="Times New Roman" w:cs="Times New Roman"/>
          <w:b w:val="0"/>
          <w:bCs w:val="0"/>
          <w:color w:val="auto"/>
          <w:sz w:val="24"/>
          <w:szCs w:val="24"/>
          <w:highlight w:val="none"/>
          <w:lang w:val="pt-BR"/>
        </w:rPr>
        <w:t xml:space="preserve">, além dos dados apresentados na tabela acima </w:t>
      </w:r>
      <w:r>
        <w:rPr>
          <w:rFonts w:hint="default" w:ascii="Times New Roman" w:hAnsi="Times New Roman" w:eastAsia="SimSun" w:cs="Times New Roman"/>
          <w:sz w:val="24"/>
          <w:szCs w:val="24"/>
          <w:highlight w:val="none"/>
        </w:rPr>
        <w:t>um funcionário que possa ser contatado para pronto atendimento fora do horário comercial, nos fins de semanas e feriados, por meio de telefone móvel ou fixo, para a solução de casos excepcionais e urgente</w:t>
      </w:r>
      <w:r>
        <w:rPr>
          <w:rFonts w:hint="default" w:cs="Times New Roman"/>
          <w:sz w:val="24"/>
          <w:szCs w:val="24"/>
          <w:highlight w:val="none"/>
          <w:lang w:val="pt-BR"/>
        </w:rPr>
        <w:t>s</w:t>
      </w:r>
      <w:r>
        <w:rPr>
          <w:rFonts w:hint="default" w:ascii="Times New Roman" w:hAnsi="Times New Roman" w:eastAsia="SimSun" w:cs="Times New Roman"/>
          <w:sz w:val="24"/>
          <w:szCs w:val="24"/>
          <w:highlight w:val="none"/>
        </w:rPr>
        <w:t>, inclusive</w:t>
      </w:r>
      <w:r>
        <w:rPr>
          <w:rFonts w:hint="default" w:eastAsia="SimSun" w:cs="Times New Roman"/>
          <w:sz w:val="24"/>
          <w:szCs w:val="24"/>
          <w:highlight w:val="none"/>
          <w:lang w:val="pt-BR"/>
        </w:rPr>
        <w:t xml:space="preserve"> para</w:t>
      </w:r>
      <w:r>
        <w:rPr>
          <w:rFonts w:hint="default" w:ascii="Times New Roman" w:hAnsi="Times New Roman" w:eastAsia="SimSun" w:cs="Times New Roman"/>
          <w:sz w:val="24"/>
          <w:szCs w:val="24"/>
          <w:highlight w:val="none"/>
        </w:rPr>
        <w:t xml:space="preserve"> emissão de bilhetes, que possam ocorrer nesses períodos.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14:paraId="5602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14:paraId="2005B18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eastAsia="SimSun" w:cs="Times New Roman"/>
                <w:sz w:val="24"/>
                <w:szCs w:val="24"/>
                <w:highlight w:val="none"/>
                <w:vertAlign w:val="baseline"/>
                <w:lang w:val="pt-BR" w:eastAsia="zh-CN"/>
              </w:rPr>
            </w:pPr>
            <w:r>
              <w:rPr>
                <w:rFonts w:hint="default" w:ascii="Times New Roman" w:hAnsi="Times New Roman" w:eastAsia="SimSun" w:cs="Times New Roman"/>
                <w:sz w:val="24"/>
                <w:szCs w:val="24"/>
                <w:highlight w:val="none"/>
                <w:vertAlign w:val="baseline"/>
                <w:lang w:val="pt-BR" w:eastAsia="zh-CN"/>
              </w:rPr>
              <w:t>NOME DO FUNCIONÁRIO:</w:t>
            </w:r>
          </w:p>
        </w:tc>
      </w:tr>
      <w:tr w14:paraId="0198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14:paraId="3680895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eastAsia="SimSun" w:cs="Times New Roman"/>
                <w:sz w:val="24"/>
                <w:szCs w:val="24"/>
                <w:highlight w:val="none"/>
                <w:vertAlign w:val="baseline"/>
                <w:lang w:val="pt-BR" w:eastAsia="zh-CN"/>
              </w:rPr>
            </w:pPr>
            <w:r>
              <w:rPr>
                <w:rFonts w:hint="default" w:ascii="Times New Roman" w:hAnsi="Times New Roman" w:eastAsia="SimSun" w:cs="Times New Roman"/>
                <w:sz w:val="24"/>
                <w:szCs w:val="24"/>
                <w:highlight w:val="none"/>
                <w:vertAlign w:val="baseline"/>
                <w:lang w:val="pt-BR" w:eastAsia="zh-CN"/>
              </w:rPr>
              <w:t>CONTATO:</w:t>
            </w:r>
          </w:p>
        </w:tc>
      </w:tr>
    </w:tbl>
    <w:p w14:paraId="5A63817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eastAsia="SimSun" w:cs="Times New Roman"/>
          <w:sz w:val="24"/>
          <w:szCs w:val="24"/>
          <w:highlight w:val="none"/>
          <w:lang w:val="pt-BR" w:eastAsia="zh-CN"/>
        </w:rPr>
      </w:pPr>
    </w:p>
    <w:p w14:paraId="01A95EA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eastAsia="SimSun" w:cs="Times New Roman"/>
          <w:color w:val="auto"/>
          <w:sz w:val="24"/>
          <w:szCs w:val="24"/>
          <w:highlight w:val="none"/>
          <w:lang w:val="pt-BR"/>
        </w:rPr>
      </w:pPr>
      <w:r>
        <w:rPr>
          <w:rFonts w:hint="default" w:ascii="Times New Roman" w:hAnsi="Times New Roman" w:cs="Times New Roman"/>
          <w:b/>
          <w:bCs/>
          <w:i w:val="0"/>
          <w:iCs w:val="0"/>
          <w:sz w:val="24"/>
          <w:szCs w:val="24"/>
          <w:highlight w:val="none"/>
          <w:lang w:val="pt-BR"/>
        </w:rPr>
        <w:t>DECLARAMOS</w:t>
      </w:r>
      <w:r>
        <w:rPr>
          <w:rFonts w:hint="default" w:ascii="Times New Roman" w:hAnsi="Times New Roman" w:cs="Times New Roman"/>
          <w:b/>
          <w:bCs/>
          <w:i w:val="0"/>
          <w:iCs w:val="0"/>
          <w:color w:val="auto"/>
          <w:sz w:val="24"/>
          <w:szCs w:val="24"/>
          <w:highlight w:val="none"/>
          <w:u w:val="none"/>
          <w:lang w:val="pt-BR"/>
        </w:rPr>
        <w:t xml:space="preserve">, </w:t>
      </w:r>
      <w:r>
        <w:rPr>
          <w:rFonts w:hint="default" w:ascii="Times New Roman" w:hAnsi="Times New Roman" w:eastAsia="SimSun" w:cs="Times New Roman"/>
          <w:b w:val="0"/>
          <w:bCs w:val="0"/>
          <w:color w:val="auto"/>
          <w:sz w:val="24"/>
          <w:szCs w:val="24"/>
          <w:highlight w:val="none"/>
          <w:lang w:val="pt-BR"/>
        </w:rPr>
        <w:t xml:space="preserve">a quem possa interessar que, na </w:t>
      </w:r>
      <w:r>
        <w:rPr>
          <w:rFonts w:hint="default" w:ascii="Times New Roman" w:hAnsi="Times New Roman" w:eastAsia="SimSun" w:cs="Times New Roman"/>
          <w:b w:val="0"/>
          <w:bCs w:val="0"/>
          <w:color w:val="auto"/>
          <w:sz w:val="24"/>
          <w:szCs w:val="24"/>
          <w:highlight w:val="none"/>
        </w:rPr>
        <w:t xml:space="preserve">proposta, os valores </w:t>
      </w:r>
      <w:r>
        <w:rPr>
          <w:rFonts w:hint="default" w:eastAsia="SimSun" w:cs="Times New Roman"/>
          <w:b w:val="0"/>
          <w:bCs w:val="0"/>
          <w:color w:val="auto"/>
          <w:sz w:val="24"/>
          <w:szCs w:val="24"/>
          <w:highlight w:val="none"/>
          <w:lang w:val="pt-BR"/>
        </w:rPr>
        <w:t xml:space="preserve">a serem </w:t>
      </w:r>
      <w:r>
        <w:rPr>
          <w:rFonts w:hint="default" w:ascii="Times New Roman" w:hAnsi="Times New Roman" w:eastAsia="SimSun" w:cs="Times New Roman"/>
          <w:b w:val="0"/>
          <w:bCs w:val="0"/>
          <w:color w:val="auto"/>
          <w:sz w:val="24"/>
          <w:szCs w:val="24"/>
          <w:highlight w:val="none"/>
        </w:rPr>
        <w:t xml:space="preserve">apresentados englobam </w:t>
      </w:r>
      <w:r>
        <w:rPr>
          <w:rFonts w:hint="default" w:ascii="Times New Roman" w:hAnsi="Times New Roman" w:eastAsia="SimSun" w:cs="Times New Roman"/>
          <w:color w:val="auto"/>
          <w:sz w:val="24"/>
          <w:szCs w:val="24"/>
          <w:highlight w:val="none"/>
        </w:rPr>
        <w:t xml:space="preserve">todos os custos operacionais da atividade, incluindo, além do lucro, fretes, seguros, tributos incidentes, bem como quaisquer outras despesas, diretas e indiretas, inclusive, porventura, com serviços de terceiros, incidentes e necessários ao cumprimento integral do objeto deste </w:t>
      </w:r>
      <w:r>
        <w:rPr>
          <w:rFonts w:hint="default" w:eastAsia="SimSun" w:cs="Times New Roman"/>
          <w:color w:val="auto"/>
          <w:sz w:val="24"/>
          <w:szCs w:val="24"/>
          <w:highlight w:val="none"/>
          <w:lang w:val="pt-BR"/>
        </w:rPr>
        <w:t>Edital</w:t>
      </w:r>
      <w:r>
        <w:rPr>
          <w:rFonts w:hint="default" w:ascii="Times New Roman" w:hAnsi="Times New Roman" w:eastAsia="SimSun" w:cs="Times New Roman"/>
          <w:color w:val="auto"/>
          <w:sz w:val="24"/>
          <w:szCs w:val="24"/>
          <w:highlight w:val="none"/>
        </w:rPr>
        <w:t xml:space="preserve"> e seus Anexos, sem que caiba ao proponente direito de reivindicar custos adicionais</w:t>
      </w:r>
      <w:r>
        <w:rPr>
          <w:rFonts w:hint="default" w:eastAsia="SimSun" w:cs="Times New Roman"/>
          <w:color w:val="auto"/>
          <w:sz w:val="24"/>
          <w:szCs w:val="24"/>
          <w:highlight w:val="none"/>
          <w:lang w:val="pt-BR"/>
        </w:rPr>
        <w:t>.</w:t>
      </w:r>
    </w:p>
    <w:p w14:paraId="1B82EB1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eastAsia="SimSun" w:cs="Times New Roman"/>
          <w:color w:val="auto"/>
          <w:sz w:val="24"/>
          <w:szCs w:val="24"/>
          <w:highlight w:val="none"/>
          <w:lang w:val="en-US"/>
        </w:rPr>
      </w:pPr>
    </w:p>
    <w:p w14:paraId="6984272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color w:val="auto"/>
          <w:sz w:val="24"/>
          <w:szCs w:val="24"/>
          <w:highlight w:val="none"/>
        </w:rPr>
      </w:pPr>
      <w:r>
        <w:rPr>
          <w:rFonts w:hint="default" w:ascii="Times New Roman" w:hAnsi="Times New Roman" w:cs="Times New Roman"/>
          <w:b/>
          <w:bCs/>
          <w:i w:val="0"/>
          <w:iCs w:val="0"/>
          <w:sz w:val="24"/>
          <w:szCs w:val="24"/>
          <w:highlight w:val="none"/>
          <w:lang w:val="pt-BR"/>
        </w:rPr>
        <w:t>DECLARAMOS</w:t>
      </w:r>
      <w:r>
        <w:rPr>
          <w:rFonts w:hint="default" w:ascii="Times New Roman" w:hAnsi="Times New Roman" w:cs="Times New Roman"/>
          <w:b/>
          <w:bCs/>
          <w:i w:val="0"/>
          <w:iCs w:val="0"/>
          <w:color w:val="auto"/>
          <w:sz w:val="24"/>
          <w:szCs w:val="24"/>
          <w:highlight w:val="none"/>
          <w:lang w:val="pt-BR"/>
        </w:rPr>
        <w:t>,</w:t>
      </w:r>
      <w:r>
        <w:rPr>
          <w:rFonts w:hint="default" w:ascii="Times New Roman" w:hAnsi="Times New Roman" w:cs="Times New Roman"/>
          <w:b/>
          <w:bCs/>
          <w:i w:val="0"/>
          <w:iCs w:val="0"/>
          <w:color w:val="auto"/>
          <w:sz w:val="24"/>
          <w:szCs w:val="24"/>
          <w:highlight w:val="none"/>
          <w:lang w:val="en-US"/>
        </w:rPr>
        <w:t xml:space="preserve"> </w:t>
      </w:r>
      <w:r>
        <w:rPr>
          <w:rFonts w:hint="default" w:ascii="Times New Roman" w:hAnsi="Times New Roman" w:cs="Times New Roman"/>
          <w:color w:val="auto"/>
          <w:sz w:val="24"/>
          <w:szCs w:val="24"/>
          <w:highlight w:val="none"/>
          <w:lang w:val="pt-BR"/>
        </w:rPr>
        <w:t>sob as penas da lei, em cumprimento ao disposto no inciso XXXIII, do art. 7º da Constituição da República, de 1988, que não emprega menores de 18 (dezoito) anos em trabalho noturno, perigoso ou insalubre e não emprega menores de 16 (dezesseis) anos, salvo sob a condição de menor aprendiz, a partir de 14 (quatorze) anos.</w:t>
      </w:r>
    </w:p>
    <w:p w14:paraId="198E006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b w:val="0"/>
          <w:bCs w:val="0"/>
          <w:i w:val="0"/>
          <w:iCs w:val="0"/>
          <w:sz w:val="24"/>
          <w:szCs w:val="24"/>
          <w:highlight w:val="none"/>
          <w:u w:val="none"/>
          <w:lang w:val="en-US"/>
        </w:rPr>
      </w:pPr>
    </w:p>
    <w:p w14:paraId="7DD9E75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b w:val="0"/>
          <w:bCs w:val="0"/>
          <w:i w:val="0"/>
          <w:iCs w:val="0"/>
          <w:sz w:val="24"/>
          <w:szCs w:val="24"/>
          <w:highlight w:val="none"/>
          <w:lang w:val="en-US"/>
        </w:rPr>
      </w:pPr>
      <w:r>
        <w:rPr>
          <w:rFonts w:hint="default" w:ascii="Times New Roman" w:hAnsi="Times New Roman" w:cs="Times New Roman"/>
          <w:b/>
          <w:bCs/>
          <w:i w:val="0"/>
          <w:iCs w:val="0"/>
          <w:sz w:val="24"/>
          <w:szCs w:val="24"/>
          <w:highlight w:val="none"/>
          <w:lang w:val="pt-BR"/>
        </w:rPr>
        <w:t xml:space="preserve">DECLARAMOS </w:t>
      </w:r>
      <w:r>
        <w:rPr>
          <w:rFonts w:hint="default" w:ascii="Times New Roman" w:hAnsi="Times New Roman" w:cs="Times New Roman"/>
          <w:b w:val="0"/>
          <w:bCs w:val="0"/>
          <w:i w:val="0"/>
          <w:iCs w:val="0"/>
          <w:sz w:val="24"/>
          <w:szCs w:val="24"/>
          <w:highlight w:val="none"/>
          <w:lang w:val="pt-BR"/>
        </w:rPr>
        <w:t xml:space="preserve">que </w:t>
      </w:r>
      <w:r>
        <w:rPr>
          <w:rFonts w:hint="default" w:ascii="Times New Roman" w:hAnsi="Times New Roman" w:cs="Times New Roman"/>
          <w:b w:val="0"/>
          <w:bCs w:val="0"/>
          <w:i w:val="0"/>
          <w:iCs w:val="0"/>
          <w:sz w:val="24"/>
          <w:szCs w:val="24"/>
          <w:highlight w:val="none"/>
          <w:lang w:val="en-US"/>
        </w:rPr>
        <w:t>não possu</w:t>
      </w:r>
      <w:r>
        <w:rPr>
          <w:rFonts w:hint="default" w:ascii="Times New Roman" w:hAnsi="Times New Roman" w:cs="Times New Roman"/>
          <w:b w:val="0"/>
          <w:bCs w:val="0"/>
          <w:i w:val="0"/>
          <w:iCs w:val="0"/>
          <w:sz w:val="24"/>
          <w:szCs w:val="24"/>
          <w:highlight w:val="none"/>
          <w:lang w:val="pt-BR"/>
        </w:rPr>
        <w:t>í</w:t>
      </w:r>
      <w:r>
        <w:rPr>
          <w:rFonts w:hint="default" w:ascii="Times New Roman" w:hAnsi="Times New Roman" w:cs="Times New Roman"/>
          <w:b w:val="0"/>
          <w:bCs w:val="0"/>
          <w:i w:val="0"/>
          <w:iCs w:val="0"/>
          <w:sz w:val="24"/>
          <w:szCs w:val="24"/>
          <w:highlight w:val="none"/>
          <w:lang w:val="en-US"/>
        </w:rPr>
        <w:t>mos em nossa cadeia produtiva empregados executando trabalho degradante ou forçado, nos termos do inciso III e IV do art. 1º, e no inciso III do art. 5º da Constituição Federal.</w:t>
      </w:r>
    </w:p>
    <w:p w14:paraId="1976341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b w:val="0"/>
          <w:bCs w:val="0"/>
          <w:i w:val="0"/>
          <w:iCs w:val="0"/>
          <w:sz w:val="24"/>
          <w:szCs w:val="24"/>
          <w:highlight w:val="none"/>
          <w:lang w:val="en-US"/>
        </w:rPr>
      </w:pPr>
    </w:p>
    <w:p w14:paraId="017F11D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b w:val="0"/>
          <w:bCs w:val="0"/>
          <w:i w:val="0"/>
          <w:iCs w:val="0"/>
          <w:sz w:val="24"/>
          <w:szCs w:val="24"/>
          <w:highlight w:val="none"/>
          <w:lang w:val="pt-BR"/>
        </w:rPr>
      </w:pPr>
      <w:r>
        <w:rPr>
          <w:rFonts w:hint="default" w:ascii="Times New Roman" w:hAnsi="Times New Roman" w:cs="Times New Roman"/>
          <w:b/>
          <w:bCs/>
          <w:i w:val="0"/>
          <w:iCs w:val="0"/>
          <w:sz w:val="24"/>
          <w:szCs w:val="24"/>
          <w:highlight w:val="none"/>
          <w:lang w:val="pt-BR"/>
        </w:rPr>
        <w:t xml:space="preserve">DECLARAMOS </w:t>
      </w:r>
      <w:r>
        <w:rPr>
          <w:rFonts w:hint="default" w:ascii="Times New Roman" w:hAnsi="Times New Roman" w:cs="Times New Roman"/>
          <w:b w:val="0"/>
          <w:bCs w:val="0"/>
          <w:i w:val="0"/>
          <w:iCs w:val="0"/>
          <w:sz w:val="24"/>
          <w:szCs w:val="24"/>
          <w:highlight w:val="none"/>
          <w:lang w:val="en-US"/>
        </w:rPr>
        <w:t>que nosso quadro societário não é composto por nenhum parente ou integrante da Administração Pública, tais como: Prefeito, Vice-Prefeito, Secretários, Vereadores ou Servidores Municipais de Sarandi-PR, bem como as pessoas ligadas a qualquer um deles por matrimônio, subsistindo a proibição até seis (6) meses após findas as respectivas funções, nos termos do art. 78º da Lei Orgânica do Município de Sarandi/PR</w:t>
      </w:r>
      <w:r>
        <w:rPr>
          <w:rFonts w:hint="default" w:ascii="Times New Roman" w:hAnsi="Times New Roman" w:cs="Times New Roman"/>
          <w:b w:val="0"/>
          <w:bCs w:val="0"/>
          <w:i w:val="0"/>
          <w:iCs w:val="0"/>
          <w:sz w:val="24"/>
          <w:szCs w:val="24"/>
          <w:highlight w:val="none"/>
          <w:lang w:val="pt-BR"/>
        </w:rPr>
        <w:t>.</w:t>
      </w:r>
    </w:p>
    <w:p w14:paraId="7E55A86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b w:val="0"/>
          <w:bCs w:val="0"/>
          <w:i w:val="0"/>
          <w:iCs w:val="0"/>
          <w:sz w:val="24"/>
          <w:szCs w:val="24"/>
          <w:highlight w:val="none"/>
          <w:lang w:val="pt-BR"/>
        </w:rPr>
      </w:pPr>
    </w:p>
    <w:p w14:paraId="47E5361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b w:val="0"/>
          <w:bCs w:val="0"/>
          <w:i w:val="0"/>
          <w:iCs w:val="0"/>
          <w:sz w:val="24"/>
          <w:szCs w:val="24"/>
          <w:highlight w:val="none"/>
          <w:lang w:val="pt-BR"/>
        </w:rPr>
      </w:pPr>
      <w:r>
        <w:rPr>
          <w:rFonts w:hint="default" w:ascii="Times New Roman" w:hAnsi="Times New Roman" w:cs="Times New Roman"/>
          <w:b/>
          <w:bCs/>
          <w:i w:val="0"/>
          <w:iCs w:val="0"/>
          <w:sz w:val="24"/>
          <w:szCs w:val="24"/>
          <w:highlight w:val="none"/>
          <w:lang w:val="pt-BR"/>
        </w:rPr>
        <w:t xml:space="preserve">DECLARAMOS </w:t>
      </w:r>
      <w:r>
        <w:rPr>
          <w:rFonts w:hint="default" w:ascii="Times New Roman" w:hAnsi="Times New Roman" w:cs="Times New Roman"/>
          <w:b w:val="0"/>
          <w:bCs w:val="0"/>
          <w:i w:val="0"/>
          <w:iCs w:val="0"/>
          <w:sz w:val="24"/>
          <w:szCs w:val="24"/>
          <w:highlight w:val="none"/>
          <w:lang w:val="pt-BR"/>
        </w:rPr>
        <w:t xml:space="preserve">para os devidos fins que os </w:t>
      </w:r>
      <w:r>
        <w:rPr>
          <w:rFonts w:hint="default" w:cs="Times New Roman"/>
          <w:b w:val="0"/>
          <w:bCs w:val="0"/>
          <w:i w:val="0"/>
          <w:iCs w:val="0"/>
          <w:sz w:val="24"/>
          <w:szCs w:val="24"/>
          <w:highlight w:val="none"/>
          <w:lang w:val="pt-BR"/>
        </w:rPr>
        <w:t>serviço</w:t>
      </w:r>
      <w:r>
        <w:rPr>
          <w:rFonts w:hint="default" w:ascii="Times New Roman" w:hAnsi="Times New Roman" w:cs="Times New Roman"/>
          <w:b w:val="0"/>
          <w:bCs w:val="0"/>
          <w:i w:val="0"/>
          <w:iCs w:val="0"/>
          <w:sz w:val="24"/>
          <w:szCs w:val="24"/>
          <w:highlight w:val="none"/>
          <w:lang w:val="pt-BR"/>
        </w:rPr>
        <w:t xml:space="preserve">s ofertados são socialmente sustentáveis. </w:t>
      </w:r>
    </w:p>
    <w:p w14:paraId="0DE42FF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b w:val="0"/>
          <w:bCs w:val="0"/>
          <w:i w:val="0"/>
          <w:iCs w:val="0"/>
          <w:sz w:val="24"/>
          <w:szCs w:val="24"/>
          <w:highlight w:val="none"/>
          <w:lang w:val="pt-BR"/>
        </w:rPr>
      </w:pPr>
    </w:p>
    <w:p w14:paraId="5A7114C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b w:val="0"/>
          <w:bCs w:val="0"/>
          <w:color w:val="auto"/>
          <w:sz w:val="24"/>
          <w:szCs w:val="24"/>
          <w:lang w:val="pt-BR" w:eastAsia="zh-CN"/>
        </w:rPr>
      </w:pPr>
      <w:r>
        <w:rPr>
          <w:rFonts w:hint="default" w:ascii="Times New Roman" w:hAnsi="Times New Roman" w:cs="Times New Roman"/>
          <w:b/>
          <w:bCs/>
          <w:i w:val="0"/>
          <w:iCs w:val="0"/>
          <w:sz w:val="24"/>
          <w:szCs w:val="24"/>
          <w:highlight w:val="none"/>
          <w:lang w:val="pt-BR"/>
        </w:rPr>
        <w:t>DECLARAMOS</w:t>
      </w:r>
      <w:r>
        <w:rPr>
          <w:rFonts w:hint="default" w:ascii="Times New Roman" w:hAnsi="Times New Roman" w:cs="Times New Roman"/>
          <w:b w:val="0"/>
          <w:bCs w:val="0"/>
          <w:i w:val="0"/>
          <w:iCs w:val="0"/>
          <w:sz w:val="24"/>
          <w:szCs w:val="24"/>
          <w:highlight w:val="none"/>
          <w:lang w:val="pt-BR"/>
        </w:rPr>
        <w:t xml:space="preserve">, para os devidos fins, </w:t>
      </w:r>
      <w:r>
        <w:rPr>
          <w:rFonts w:hint="default" w:ascii="Times New Roman" w:hAnsi="Times New Roman" w:cs="Times New Roman"/>
          <w:b w:val="0"/>
          <w:bCs w:val="0"/>
          <w:color w:val="auto"/>
          <w:sz w:val="24"/>
          <w:szCs w:val="24"/>
          <w:lang w:val="pt-BR" w:eastAsia="zh-CN"/>
        </w:rPr>
        <w:t>que cumprimos as exigências de reserva de cargos para pessoa com deficiência e para reabilitado da Previdência Social, previstas em lei e em outras normas específicas, conforme Lei nº 14.133, de 2021, Art. 63, inciso IV.</w:t>
      </w:r>
    </w:p>
    <w:p w14:paraId="23F6D0A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b w:val="0"/>
          <w:bCs w:val="0"/>
          <w:color w:val="auto"/>
          <w:sz w:val="24"/>
          <w:szCs w:val="24"/>
          <w:lang w:val="pt-BR" w:eastAsia="zh-CN"/>
        </w:rPr>
      </w:pPr>
    </w:p>
    <w:p w14:paraId="4CE843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color w:val="auto"/>
          <w:sz w:val="24"/>
          <w:szCs w:val="24"/>
          <w:highlight w:val="none"/>
          <w:lang w:val="pt-BR"/>
        </w:rPr>
      </w:pPr>
      <w:r>
        <w:rPr>
          <w:rFonts w:hint="default" w:cs="Times New Roman"/>
          <w:b/>
          <w:bCs/>
          <w:color w:val="auto"/>
          <w:sz w:val="24"/>
          <w:szCs w:val="24"/>
          <w:highlight w:val="none"/>
          <w:lang w:val="pt-BR"/>
        </w:rPr>
        <w:t xml:space="preserve">DECLARAMOS </w:t>
      </w:r>
      <w:r>
        <w:rPr>
          <w:rFonts w:hint="default" w:cs="Times New Roman"/>
          <w:color w:val="auto"/>
          <w:sz w:val="24"/>
          <w:szCs w:val="24"/>
          <w:highlight w:val="none"/>
          <w:lang w:val="pt-BR"/>
        </w:rPr>
        <w:t xml:space="preserve">que </w:t>
      </w:r>
      <w:r>
        <w:rPr>
          <w:rFonts w:hint="default" w:ascii="Times New Roman" w:hAnsi="Times New Roman" w:cs="Times New Roman"/>
          <w:color w:val="auto"/>
          <w:sz w:val="24"/>
          <w:szCs w:val="24"/>
          <w:highlight w:val="none"/>
        </w:rPr>
        <w:t>est</w:t>
      </w:r>
      <w:r>
        <w:rPr>
          <w:rFonts w:hint="default" w:ascii="Times New Roman" w:hAnsi="Times New Roman" w:cs="Times New Roman"/>
          <w:color w:val="auto"/>
          <w:sz w:val="24"/>
          <w:szCs w:val="24"/>
          <w:highlight w:val="none"/>
          <w:lang w:val="pt-BR"/>
        </w:rPr>
        <w:t>amos</w:t>
      </w:r>
      <w:r>
        <w:rPr>
          <w:rFonts w:hint="default" w:ascii="Times New Roman" w:hAnsi="Times New Roman" w:cs="Times New Roman"/>
          <w:color w:val="auto"/>
          <w:sz w:val="24"/>
          <w:szCs w:val="24"/>
          <w:highlight w:val="none"/>
        </w:rPr>
        <w:t xml:space="preserve"> ciente</w:t>
      </w:r>
      <w:r>
        <w:rPr>
          <w:rFonts w:hint="default" w:ascii="Times New Roman" w:hAnsi="Times New Roman" w:cs="Times New Roman"/>
          <w:color w:val="auto"/>
          <w:sz w:val="24"/>
          <w:szCs w:val="24"/>
          <w:highlight w:val="none"/>
          <w:lang w:val="pt-BR"/>
        </w:rPr>
        <w:t>s</w:t>
      </w:r>
      <w:r>
        <w:rPr>
          <w:rFonts w:hint="default" w:ascii="Times New Roman" w:hAnsi="Times New Roman" w:cs="Times New Roman"/>
          <w:color w:val="auto"/>
          <w:sz w:val="24"/>
          <w:szCs w:val="24"/>
          <w:highlight w:val="none"/>
        </w:rPr>
        <w:t xml:space="preserve"> e concorda</w:t>
      </w:r>
      <w:r>
        <w:rPr>
          <w:rFonts w:hint="default" w:ascii="Times New Roman" w:hAnsi="Times New Roman" w:cs="Times New Roman"/>
          <w:color w:val="auto"/>
          <w:sz w:val="24"/>
          <w:szCs w:val="24"/>
          <w:highlight w:val="none"/>
          <w:lang w:val="pt-BR"/>
        </w:rPr>
        <w:t>mos</w:t>
      </w:r>
      <w:r>
        <w:rPr>
          <w:rFonts w:hint="default" w:ascii="Times New Roman" w:hAnsi="Times New Roman" w:cs="Times New Roman"/>
          <w:color w:val="auto"/>
          <w:sz w:val="24"/>
          <w:szCs w:val="24"/>
          <w:highlight w:val="none"/>
        </w:rPr>
        <w:t xml:space="preserve"> com as condições contidas no </w:t>
      </w:r>
      <w:r>
        <w:rPr>
          <w:rFonts w:hint="default" w:cs="Times New Roman"/>
          <w:color w:val="auto"/>
          <w:sz w:val="24"/>
          <w:szCs w:val="24"/>
          <w:highlight w:val="none"/>
          <w:lang w:val="pt-BR"/>
        </w:rPr>
        <w:t xml:space="preserve">Edital de Credenciamento n°1/2026-CMS </w:t>
      </w:r>
      <w:r>
        <w:rPr>
          <w:rFonts w:hint="default" w:ascii="Times New Roman" w:hAnsi="Times New Roman" w:cs="Times New Roman"/>
          <w:color w:val="auto"/>
          <w:sz w:val="24"/>
          <w:szCs w:val="24"/>
          <w:highlight w:val="none"/>
        </w:rPr>
        <w:t>e seus anexos, bem como de que o valor da contraprestação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w:t>
      </w:r>
      <w:r>
        <w:rPr>
          <w:rFonts w:hint="default" w:ascii="Times New Roman" w:hAnsi="Times New Roman" w:cs="Times New Roman"/>
          <w:color w:val="auto"/>
          <w:sz w:val="24"/>
          <w:szCs w:val="24"/>
          <w:highlight w:val="none"/>
          <w:lang w:val="pt-BR"/>
        </w:rPr>
        <w:t>imos</w:t>
      </w:r>
      <w:r>
        <w:rPr>
          <w:rFonts w:hint="default" w:ascii="Times New Roman" w:hAnsi="Times New Roman" w:cs="Times New Roman"/>
          <w:color w:val="auto"/>
          <w:sz w:val="24"/>
          <w:szCs w:val="24"/>
          <w:highlight w:val="none"/>
        </w:rPr>
        <w:t xml:space="preserve"> plenamente os requisitos de habilitação definidos no instrumento convocatório</w:t>
      </w:r>
      <w:r>
        <w:rPr>
          <w:rFonts w:hint="default" w:ascii="Times New Roman" w:hAnsi="Times New Roman" w:cs="Times New Roman"/>
          <w:color w:val="auto"/>
          <w:sz w:val="24"/>
          <w:szCs w:val="24"/>
          <w:highlight w:val="none"/>
          <w:lang w:val="pt-BR"/>
        </w:rPr>
        <w:t>.</w:t>
      </w:r>
    </w:p>
    <w:p w14:paraId="0B2FDE2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color w:val="auto"/>
          <w:sz w:val="24"/>
          <w:szCs w:val="24"/>
          <w:highlight w:val="none"/>
          <w:lang w:val="pt-BR"/>
        </w:rPr>
      </w:pPr>
    </w:p>
    <w:p w14:paraId="433E9D4B">
      <w:pPr>
        <w:pStyle w:val="7"/>
        <w:pageBreakBefore w:val="0"/>
        <w:tabs>
          <w:tab w:val="left" w:pos="1815"/>
          <w:tab w:val="left" w:pos="3965"/>
        </w:tabs>
        <w:wordWrap/>
        <w:topLinePunct w:val="0"/>
        <w:bidi w:val="0"/>
        <w:snapToGrid/>
        <w:spacing w:line="360" w:lineRule="auto"/>
        <w:ind w:left="254"/>
        <w:jc w:val="right"/>
        <w:rPr>
          <w:rFonts w:hint="default" w:ascii="Times New Roman" w:hAnsi="Times New Roman" w:cs="Times New Roman"/>
          <w:sz w:val="24"/>
          <w:szCs w:val="24"/>
        </w:rPr>
      </w:pPr>
      <w:r>
        <w:rPr>
          <w:rFonts w:hint="default" w:ascii="Times New Roman" w:hAnsi="Times New Roman" w:cs="Times New Roman"/>
          <w:sz w:val="24"/>
          <w:szCs w:val="24"/>
        </w:rPr>
        <w:t xml:space="preserve">Local, </w:t>
      </w:r>
      <w:r>
        <w:rPr>
          <w:rFonts w:hint="default" w:ascii="Times New Roman" w:hAnsi="Times New Roman" w:cs="Times New Roman"/>
          <w:sz w:val="24"/>
          <w:szCs w:val="24"/>
          <w:u w:val="single"/>
        </w:rPr>
        <w:tab/>
      </w:r>
      <w:r>
        <w:rPr>
          <w:rFonts w:hint="default" w:ascii="Times New Roman" w:hAnsi="Times New Roman" w:cs="Times New Roman"/>
          <w:sz w:val="24"/>
          <w:szCs w:val="24"/>
        </w:rPr>
        <w:t xml:space="preserve">de </w:t>
      </w:r>
      <w:r>
        <w:rPr>
          <w:rFonts w:hint="default" w:ascii="Times New Roman" w:hAnsi="Times New Roman" w:cs="Times New Roman"/>
          <w:sz w:val="24"/>
          <w:szCs w:val="24"/>
          <w:u w:val="single"/>
        </w:rPr>
        <w:tab/>
      </w:r>
      <w:r>
        <w:rPr>
          <w:rFonts w:hint="default" w:ascii="Times New Roman" w:hAnsi="Times New Roman" w:cs="Times New Roman"/>
          <w:sz w:val="24"/>
          <w:szCs w:val="24"/>
        </w:rPr>
        <w:t>de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202</w:t>
      </w:r>
      <w:r>
        <w:rPr>
          <w:rFonts w:hint="default" w:cs="Times New Roman"/>
          <w:spacing w:val="-2"/>
          <w:sz w:val="24"/>
          <w:szCs w:val="24"/>
          <w:lang w:val="pt-BR"/>
        </w:rPr>
        <w:t>6</w:t>
      </w:r>
      <w:r>
        <w:rPr>
          <w:rFonts w:hint="default" w:ascii="Times New Roman" w:hAnsi="Times New Roman" w:cs="Times New Roman"/>
          <w:spacing w:val="-2"/>
          <w:sz w:val="24"/>
          <w:szCs w:val="24"/>
        </w:rPr>
        <w:t>.</w:t>
      </w:r>
    </w:p>
    <w:p w14:paraId="71BCD7D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b w:val="0"/>
          <w:bCs w:val="0"/>
          <w:i w:val="0"/>
          <w:iCs w:val="0"/>
          <w:sz w:val="24"/>
          <w:szCs w:val="24"/>
          <w:highlight w:val="none"/>
          <w:lang w:val="en-US"/>
        </w:rPr>
      </w:pPr>
    </w:p>
    <w:p w14:paraId="0FDF32F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both"/>
        <w:rPr>
          <w:rFonts w:hint="default" w:ascii="Times New Roman" w:hAnsi="Times New Roman" w:cs="Times New Roman"/>
          <w:b w:val="0"/>
          <w:bCs w:val="0"/>
          <w:i w:val="0"/>
          <w:iCs w:val="0"/>
          <w:sz w:val="24"/>
          <w:szCs w:val="24"/>
          <w:highlight w:val="none"/>
          <w:lang w:val="en-US"/>
        </w:rPr>
      </w:pPr>
    </w:p>
    <w:p w14:paraId="41F2299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center"/>
        <w:rPr>
          <w:rFonts w:hint="default" w:ascii="Times New Roman" w:hAnsi="Times New Roman" w:cs="Times New Roman"/>
          <w:b w:val="0"/>
          <w:bCs w:val="0"/>
          <w:i w:val="0"/>
          <w:iCs w:val="0"/>
          <w:sz w:val="24"/>
          <w:szCs w:val="24"/>
          <w:highlight w:val="none"/>
          <w:lang w:val="en-US"/>
        </w:rPr>
      </w:pPr>
      <w:r>
        <w:rPr>
          <w:rFonts w:hint="default" w:ascii="Times New Roman" w:hAnsi="Times New Roman" w:cs="Times New Roman"/>
          <w:b w:val="0"/>
          <w:bCs w:val="0"/>
          <w:i w:val="0"/>
          <w:iCs w:val="0"/>
          <w:sz w:val="24"/>
          <w:szCs w:val="24"/>
          <w:highlight w:val="none"/>
          <w:lang w:val="en-US"/>
        </w:rPr>
        <w:t>_______________________________________</w:t>
      </w:r>
    </w:p>
    <w:p w14:paraId="3850F28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center"/>
        <w:rPr>
          <w:rFonts w:hint="default" w:ascii="Times New Roman" w:hAnsi="Times New Roman" w:cs="Times New Roman"/>
          <w:b w:val="0"/>
          <w:bCs w:val="0"/>
          <w:i w:val="0"/>
          <w:iCs w:val="0"/>
          <w:sz w:val="24"/>
          <w:szCs w:val="24"/>
          <w:highlight w:val="none"/>
          <w:lang w:val="en-US"/>
        </w:rPr>
      </w:pPr>
      <w:r>
        <w:rPr>
          <w:rFonts w:hint="default" w:ascii="Times New Roman" w:hAnsi="Times New Roman" w:cs="Times New Roman"/>
          <w:b w:val="0"/>
          <w:bCs w:val="0"/>
          <w:i w:val="0"/>
          <w:iCs w:val="0"/>
          <w:sz w:val="24"/>
          <w:szCs w:val="24"/>
          <w:highlight w:val="none"/>
          <w:lang w:val="en-US"/>
        </w:rPr>
        <w:t>Assinatura do Representante Legal da Empresa</w:t>
      </w:r>
    </w:p>
    <w:p w14:paraId="377D913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center"/>
        <w:rPr>
          <w:rFonts w:hint="default" w:ascii="Times New Roman" w:hAnsi="Times New Roman" w:cs="Times New Roman"/>
          <w:b w:val="0"/>
          <w:bCs w:val="0"/>
          <w:i w:val="0"/>
          <w:iCs w:val="0"/>
          <w:sz w:val="24"/>
          <w:szCs w:val="24"/>
          <w:highlight w:val="none"/>
          <w:lang w:val="en-US"/>
        </w:rPr>
      </w:pPr>
    </w:p>
    <w:p w14:paraId="7E99EBC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center"/>
        <w:rPr>
          <w:rFonts w:hint="default" w:ascii="Times New Roman" w:hAnsi="Times New Roman" w:cs="Times New Roman"/>
          <w:b w:val="0"/>
          <w:bCs w:val="0"/>
          <w:i w:val="0"/>
          <w:iCs w:val="0"/>
          <w:sz w:val="24"/>
          <w:szCs w:val="24"/>
          <w:highlight w:val="none"/>
          <w:lang w:val="en-US"/>
        </w:rPr>
      </w:pPr>
      <w:r>
        <w:rPr>
          <w:rFonts w:hint="default" w:ascii="Times New Roman" w:hAnsi="Times New Roman" w:cs="Times New Roman"/>
          <w:b w:val="0"/>
          <w:bCs w:val="0"/>
          <w:i w:val="0"/>
          <w:iCs w:val="0"/>
          <w:sz w:val="24"/>
          <w:szCs w:val="24"/>
          <w:highlight w:val="none"/>
          <w:lang w:val="en-US"/>
        </w:rPr>
        <w:t>_______________________________________</w:t>
      </w:r>
    </w:p>
    <w:p w14:paraId="2D1AE79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center"/>
        <w:rPr>
          <w:rFonts w:hint="default" w:ascii="Times New Roman" w:hAnsi="Times New Roman" w:cs="Times New Roman"/>
          <w:b w:val="0"/>
          <w:bCs w:val="0"/>
          <w:i w:val="0"/>
          <w:iCs w:val="0"/>
          <w:sz w:val="24"/>
          <w:szCs w:val="24"/>
          <w:highlight w:val="none"/>
          <w:lang w:val="en-US"/>
        </w:rPr>
      </w:pPr>
      <w:r>
        <w:rPr>
          <w:rFonts w:hint="default" w:ascii="Times New Roman" w:hAnsi="Times New Roman" w:cs="Times New Roman"/>
          <w:b w:val="0"/>
          <w:bCs w:val="0"/>
          <w:i w:val="0"/>
          <w:iCs w:val="0"/>
          <w:sz w:val="24"/>
          <w:szCs w:val="24"/>
          <w:highlight w:val="none"/>
          <w:lang w:val="en-US"/>
        </w:rPr>
        <w:t>Nome Completo do Representante Legal</w:t>
      </w:r>
    </w:p>
    <w:p w14:paraId="0DCBE96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center"/>
        <w:rPr>
          <w:rFonts w:hint="default" w:ascii="Times New Roman" w:hAnsi="Times New Roman" w:cs="Times New Roman"/>
          <w:b w:val="0"/>
          <w:bCs w:val="0"/>
          <w:i w:val="0"/>
          <w:iCs w:val="0"/>
          <w:sz w:val="24"/>
          <w:szCs w:val="24"/>
          <w:highlight w:val="none"/>
          <w:lang w:val="en-US"/>
        </w:rPr>
      </w:pPr>
    </w:p>
    <w:p w14:paraId="0B5A88F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jc w:val="center"/>
        <w:rPr>
          <w:rFonts w:hint="default" w:ascii="Times New Roman" w:hAnsi="Times New Roman" w:cs="Times New Roman"/>
          <w:b w:val="0"/>
          <w:bCs w:val="0"/>
          <w:i w:val="0"/>
          <w:iCs w:val="0"/>
          <w:sz w:val="24"/>
          <w:szCs w:val="24"/>
          <w:highlight w:val="none"/>
          <w:lang w:val="en-US"/>
        </w:rPr>
      </w:pPr>
      <w:r>
        <w:rPr>
          <w:rFonts w:hint="default" w:ascii="Times New Roman" w:hAnsi="Times New Roman" w:cs="Times New Roman"/>
          <w:b w:val="0"/>
          <w:bCs w:val="0"/>
          <w:i w:val="0"/>
          <w:iCs w:val="0"/>
          <w:sz w:val="24"/>
          <w:szCs w:val="24"/>
          <w:highlight w:val="none"/>
          <w:lang w:val="en-US"/>
        </w:rPr>
        <w:t>_______________________________________</w:t>
      </w:r>
    </w:p>
    <w:p w14:paraId="35341B4A">
      <w:pPr>
        <w:pageBreakBefore w:val="0"/>
        <w:wordWrap/>
        <w:topLinePunct w:val="0"/>
        <w:bidi w:val="0"/>
        <w:snapToGrid/>
        <w:spacing w:line="360" w:lineRule="auto"/>
        <w:jc w:val="center"/>
      </w:pPr>
      <w:r>
        <w:rPr>
          <w:rFonts w:hint="default" w:ascii="Times New Roman" w:hAnsi="Times New Roman" w:cs="Times New Roman"/>
          <w:b w:val="0"/>
          <w:bCs w:val="0"/>
          <w:i w:val="0"/>
          <w:iCs w:val="0"/>
          <w:sz w:val="24"/>
          <w:szCs w:val="24"/>
          <w:highlight w:val="none"/>
          <w:lang w:val="en-US"/>
        </w:rPr>
        <w:t>Carimbo do CPNJ da Empresa</w:t>
      </w:r>
    </w:p>
    <w:p w14:paraId="7EBF546A"/>
    <w:sectPr>
      <w:headerReference r:id="rId4" w:type="first"/>
      <w:footerReference r:id="rId7" w:type="first"/>
      <w:headerReference r:id="rId3" w:type="default"/>
      <w:footerReference r:id="rId5" w:type="default"/>
      <w:footerReference r:id="rId6" w:type="even"/>
      <w:footnotePr>
        <w:pos w:val="beneathText"/>
        <w:numFmt w:val="decimal"/>
      </w:footnotePr>
      <w:pgSz w:w="11906" w:h="16838"/>
      <w:pgMar w:top="2817" w:right="851" w:bottom="1191" w:left="1701" w:header="1134" w:footer="1134" w:gutter="0"/>
      <w:pgNumType w:fmt="decimal"/>
      <w:cols w:space="720" w:num="1"/>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Mangal">
    <w:altName w:val="Microsoft YaHei"/>
    <w:panose1 w:val="00000000000000000000"/>
    <w:charset w:val="00"/>
    <w:family w:val="auto"/>
    <w:pitch w:val="default"/>
    <w:sig w:usb0="00000000" w:usb1="00000000" w:usb2="00000000" w:usb3="00000000" w:csb0="00040001" w:csb1="00000000"/>
  </w:font>
  <w:font w:name="Calibri Light">
    <w:panose1 w:val="020F0302020204030204"/>
    <w:charset w:val="00"/>
    <w:family w:val="auto"/>
    <w:pitch w:val="default"/>
    <w:sig w:usb0="E4002EFF" w:usb1="C000247B" w:usb2="00000009" w:usb3="00000000" w:csb0="200001FF"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CIDFont">
    <w:altName w:val="Liberation Mono"/>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Liberation Mono">
    <w:panose1 w:val="02070409020205020404"/>
    <w:charset w:val="00"/>
    <w:family w:val="auto"/>
    <w:pitch w:val="default"/>
    <w:sig w:usb0="E0000AFF" w:usb1="400078FF" w:usb2="00000001" w:usb3="00000000" w:csb0="6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ABFF3">
    <w:pPr>
      <w:pStyle w:val="8"/>
      <w:jc w:val="left"/>
    </w:pPr>
  </w:p>
  <w:p w14:paraId="45DABBCA">
    <w:pPr>
      <w:pStyle w:val="8"/>
      <w:ind w:left="653" w:leftChars="272" w:firstLine="1850" w:firstLineChars="925"/>
      <w:jc w:val="left"/>
      <w:rPr>
        <w:b w:val="0"/>
        <w:bCs w:val="0"/>
        <w:i w:val="0"/>
        <w:strike w:val="0"/>
        <w:dstrike w:val="0"/>
        <w:color w:val="auto"/>
        <w:spacing w:val="0"/>
        <w:kern w:val="1"/>
        <w:sz w:val="20"/>
        <w:szCs w:val="20"/>
        <w:u w:val="none"/>
      </w:rPr>
    </w:pPr>
    <w:r>
      <w:t xml:space="preserve">                                                                                                           Página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de </w:t>
    </w:r>
    <w:r>
      <w:rPr>
        <w:b/>
        <w:bCs/>
      </w:rPr>
      <w:fldChar w:fldCharType="begin"/>
    </w:r>
    <w:r>
      <w:rPr>
        <w:b/>
        <w:bCs/>
      </w:rPr>
      <w:instrText xml:space="preserve"> NUMPAGES </w:instrText>
    </w:r>
    <w:r>
      <w:rPr>
        <w:b/>
        <w:bCs/>
      </w:rPr>
      <w:fldChar w:fldCharType="separate"/>
    </w:r>
    <w:r>
      <w:rPr>
        <w:b/>
        <w:bCs/>
      </w:rPr>
      <w:t>1</w:t>
    </w:r>
    <w:r>
      <w:rPr>
        <w:b/>
        <w:bCs/>
      </w:rPr>
      <w:fldChar w:fldCharType="end"/>
    </w:r>
    <w:r>
      <w:rPr>
        <w:b/>
        <w:bCs/>
      </w:rPr>
      <w:t xml:space="preserve">                                                                                                                       </w:t>
    </w:r>
  </w:p>
  <w:p w14:paraId="65A53B0F">
    <w:pPr>
      <w:bidi w:val="0"/>
      <w:spacing w:before="0" w:after="0" w:line="0" w:lineRule="atLeast"/>
      <w:ind w:left="0" w:right="0" w:firstLine="0"/>
      <w:jc w:val="center"/>
      <w:rPr>
        <w:b w:val="0"/>
        <w:bCs w:val="0"/>
        <w:i w:val="0"/>
        <w:strike w:val="0"/>
        <w:dstrike w:val="0"/>
        <w:color w:val="auto"/>
        <w:spacing w:val="0"/>
        <w:kern w:val="1"/>
        <w:sz w:val="20"/>
        <w:szCs w:val="20"/>
        <w:u w:val="none"/>
      </w:rPr>
    </w:pPr>
    <w:r>
      <w:rPr>
        <w:b w:val="0"/>
        <w:bCs w:val="0"/>
        <w:i w:val="0"/>
        <w:strike w:val="0"/>
        <w:dstrike w:val="0"/>
        <w:color w:val="auto"/>
        <w:spacing w:val="0"/>
        <w:kern w:val="1"/>
        <w:sz w:val="20"/>
        <w:szCs w:val="20"/>
        <w:u w:val="none"/>
      </w:rPr>
      <w:t>Avenida Maring</w:t>
    </w:r>
    <w:r>
      <w:rPr>
        <w:b w:val="0"/>
        <w:bCs w:val="0"/>
        <w:i w:val="0"/>
        <w:strike w:val="0"/>
        <w:dstrike w:val="0"/>
        <w:color w:val="auto"/>
        <w:spacing w:val="0"/>
        <w:kern w:val="1"/>
        <w:sz w:val="20"/>
        <w:u w:val="none"/>
      </w:rPr>
      <w:t>á, 660, Centro – CEP 87.111-000 – Sarandi – PR.</w:t>
    </w:r>
  </w:p>
  <w:p w14:paraId="53EA4B13">
    <w:pPr>
      <w:bidi w:val="0"/>
      <w:spacing w:before="0" w:after="0" w:line="0" w:lineRule="atLeast"/>
      <w:ind w:left="0" w:right="0" w:firstLine="0"/>
      <w:jc w:val="center"/>
    </w:pPr>
    <w:r>
      <w:rPr>
        <w:b w:val="0"/>
        <w:bCs w:val="0"/>
        <w:i w:val="0"/>
        <w:strike w:val="0"/>
        <w:dstrike w:val="0"/>
        <w:color w:val="auto"/>
        <w:spacing w:val="0"/>
        <w:kern w:val="1"/>
        <w:sz w:val="20"/>
        <w:szCs w:val="20"/>
        <w:u w:val="none"/>
      </w:rPr>
      <w:t>Telefone: (44) 4009-177</w:t>
    </w:r>
    <w:r>
      <w:rPr>
        <w:rFonts w:hint="default"/>
        <w:b w:val="0"/>
        <w:bCs w:val="0"/>
        <w:i w:val="0"/>
        <w:strike w:val="0"/>
        <w:dstrike w:val="0"/>
        <w:color w:val="auto"/>
        <w:spacing w:val="0"/>
        <w:kern w:val="1"/>
        <w:sz w:val="20"/>
        <w:szCs w:val="20"/>
        <w:u w:val="none"/>
        <w:lang w:val="pt-BR"/>
      </w:rPr>
      <w:t>9</w:t>
    </w:r>
    <w:r>
      <w:rPr>
        <w:b w:val="0"/>
        <w:bCs w:val="0"/>
        <w:i w:val="0"/>
        <w:strike w:val="0"/>
        <w:dstrike w:val="0"/>
        <w:color w:val="auto"/>
        <w:spacing w:val="0"/>
        <w:kern w:val="1"/>
        <w:sz w:val="20"/>
        <w:szCs w:val="20"/>
        <w:u w:val="none"/>
      </w:rPr>
      <w:t xml:space="preserve"> e-mail: </w:t>
    </w:r>
    <w:r>
      <w:rPr>
        <w:rFonts w:hint="default"/>
        <w:b w:val="0"/>
        <w:bCs w:val="0"/>
        <w:i w:val="0"/>
        <w:strike w:val="0"/>
        <w:dstrike w:val="0"/>
        <w:color w:val="auto"/>
        <w:spacing w:val="0"/>
        <w:kern w:val="1"/>
        <w:sz w:val="20"/>
        <w:szCs w:val="20"/>
        <w:u w:val="none"/>
        <w:lang w:val="pt-BR"/>
      </w:rPr>
      <w:t>compras2</w:t>
    </w:r>
    <w:r>
      <w:rPr>
        <w:b w:val="0"/>
        <w:bCs w:val="0"/>
        <w:i w:val="0"/>
        <w:strike w:val="0"/>
        <w:dstrike w:val="0"/>
        <w:color w:val="auto"/>
        <w:spacing w:val="0"/>
        <w:kern w:val="1"/>
        <w:sz w:val="20"/>
        <w:szCs w:val="20"/>
        <w:u w:val="none"/>
      </w:rPr>
      <w:t>@cms.pr.gov.br</w:t>
    </w:r>
    <w:r>
      <w:rPr>
        <w:b w:val="0"/>
        <w:bCs w:val="0"/>
        <w:color w:val="000000"/>
        <w:sz w:val="20"/>
        <w:szCs w:val="20"/>
      </w:rPr>
      <w:t xml:space="preserve"> site: cms.pr.gov.br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11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BFB0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60E9">
    <w:pPr>
      <w:pStyle w:val="11"/>
    </w:pPr>
    <w:r>
      <w:drawing>
        <wp:anchor distT="0" distB="0" distL="0" distR="0" simplePos="0" relativeHeight="251659264" behindDoc="0" locked="0" layoutInCell="1" allowOverlap="1">
          <wp:simplePos x="0" y="0"/>
          <wp:positionH relativeFrom="column">
            <wp:posOffset>1368425</wp:posOffset>
          </wp:positionH>
          <wp:positionV relativeFrom="paragraph">
            <wp:posOffset>-26670</wp:posOffset>
          </wp:positionV>
          <wp:extent cx="3150870" cy="834390"/>
          <wp:effectExtent l="0" t="0" r="11430" b="381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3150870" cy="834390"/>
                  </a:xfrm>
                  <a:prstGeom prst="rect">
                    <a:avLst/>
                  </a:prstGeom>
                  <a:solidFill>
                    <a:srgbClr val="FFFFFF"/>
                  </a:solidFill>
                  <a:ln>
                    <a:noFill/>
                  </a:ln>
                </pic:spPr>
              </pic:pic>
            </a:graphicData>
          </a:graphic>
        </wp:anchor>
      </w:drawing>
    </w:r>
  </w:p>
  <w:p w14:paraId="51435F88">
    <w:pPr>
      <w:pStyle w:val="11"/>
    </w:pPr>
  </w:p>
  <w:p w14:paraId="11F7FD3A">
    <w:pPr>
      <w:pStyle w:val="11"/>
    </w:pPr>
  </w:p>
  <w:p w14:paraId="194EEB14">
    <w:pPr>
      <w:pStyle w:val="11"/>
    </w:pPr>
  </w:p>
  <w:p w14:paraId="0C5D33C6">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B07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upperRoman"/>
      <w:pStyle w:val="23"/>
      <w:lvlText w:val="%1."/>
      <w:lvlJc w:val="right"/>
      <w:pPr>
        <w:tabs>
          <w:tab w:val="left" w:pos="709"/>
        </w:tabs>
        <w:ind w:left="540" w:hanging="180"/>
      </w:pPr>
      <w:rPr>
        <w:rFonts w:ascii="Arial" w:hAnsi="Arial" w:cs="Arial"/>
        <w:position w:val="0"/>
        <w:sz w:val="24"/>
        <w:szCs w:val="20"/>
        <w:vertAlign w:val="baseline"/>
      </w:rPr>
    </w:lvl>
    <w:lvl w:ilvl="1" w:tentative="0">
      <w:start w:val="1"/>
      <w:numFmt w:val="bullet"/>
      <w:lvlText w:val=""/>
      <w:lvlJc w:val="left"/>
      <w:pPr>
        <w:tabs>
          <w:tab w:val="left" w:pos="0"/>
        </w:tabs>
        <w:ind w:left="1080" w:firstLine="720"/>
      </w:pPr>
      <w:rPr>
        <w:rFonts w:ascii="Symbol" w:hAnsi="Symbol" w:cs="Courier New"/>
      </w:rPr>
    </w:lvl>
    <w:lvl w:ilvl="2" w:tentative="0">
      <w:start w:val="1"/>
      <w:numFmt w:val="bullet"/>
      <w:lvlText w:val="▪"/>
      <w:lvlJc w:val="left"/>
      <w:pPr>
        <w:tabs>
          <w:tab w:val="left" w:pos="0"/>
        </w:tabs>
        <w:ind w:left="1800" w:firstLine="1440"/>
      </w:pPr>
      <w:rPr>
        <w:rFonts w:ascii="Arial" w:hAnsi="Arial" w:cs="Wingdings"/>
      </w:rPr>
    </w:lvl>
    <w:lvl w:ilvl="3" w:tentative="0">
      <w:start w:val="1"/>
      <w:numFmt w:val="bullet"/>
      <w:lvlText w:val="●"/>
      <w:lvlJc w:val="left"/>
      <w:pPr>
        <w:tabs>
          <w:tab w:val="left" w:pos="0"/>
        </w:tabs>
        <w:ind w:left="2520" w:firstLine="2160"/>
      </w:pPr>
      <w:rPr>
        <w:rFonts w:ascii="Arial" w:hAnsi="Arial" w:cs="Wingdings"/>
      </w:rPr>
    </w:lvl>
    <w:lvl w:ilvl="4" w:tentative="0">
      <w:start w:val="1"/>
      <w:numFmt w:val="bullet"/>
      <w:lvlText w:val="o"/>
      <w:lvlJc w:val="left"/>
      <w:pPr>
        <w:tabs>
          <w:tab w:val="left" w:pos="0"/>
        </w:tabs>
        <w:ind w:left="3240" w:firstLine="2880"/>
      </w:pPr>
      <w:rPr>
        <w:rFonts w:ascii="Arial" w:hAnsi="Arial" w:cs="Wingdings"/>
      </w:rPr>
    </w:lvl>
    <w:lvl w:ilvl="5" w:tentative="0">
      <w:start w:val="1"/>
      <w:numFmt w:val="bullet"/>
      <w:lvlText w:val="▪"/>
      <w:lvlJc w:val="left"/>
      <w:pPr>
        <w:tabs>
          <w:tab w:val="left" w:pos="0"/>
        </w:tabs>
        <w:ind w:left="3960" w:firstLine="3600"/>
      </w:pPr>
      <w:rPr>
        <w:rFonts w:ascii="Arial" w:hAnsi="Arial" w:cs="Wingdings"/>
      </w:rPr>
    </w:lvl>
    <w:lvl w:ilvl="6" w:tentative="0">
      <w:start w:val="1"/>
      <w:numFmt w:val="bullet"/>
      <w:lvlText w:val="●"/>
      <w:lvlJc w:val="left"/>
      <w:pPr>
        <w:tabs>
          <w:tab w:val="left" w:pos="0"/>
        </w:tabs>
        <w:ind w:left="4680" w:firstLine="4320"/>
      </w:pPr>
      <w:rPr>
        <w:rFonts w:ascii="Arial" w:hAnsi="Arial" w:cs="Wingdings"/>
      </w:rPr>
    </w:lvl>
    <w:lvl w:ilvl="7" w:tentative="0">
      <w:start w:val="1"/>
      <w:numFmt w:val="bullet"/>
      <w:lvlText w:val="o"/>
      <w:lvlJc w:val="left"/>
      <w:pPr>
        <w:tabs>
          <w:tab w:val="left" w:pos="0"/>
        </w:tabs>
        <w:ind w:left="5400" w:firstLine="5040"/>
      </w:pPr>
      <w:rPr>
        <w:rFonts w:ascii="Arial" w:hAnsi="Arial" w:cs="Wingdings"/>
      </w:rPr>
    </w:lvl>
    <w:lvl w:ilvl="8" w:tentative="0">
      <w:start w:val="1"/>
      <w:numFmt w:val="bullet"/>
      <w:lvlText w:val="▪"/>
      <w:lvlJc w:val="left"/>
      <w:pPr>
        <w:tabs>
          <w:tab w:val="left" w:pos="0"/>
        </w:tabs>
        <w:ind w:left="6120" w:firstLine="5760"/>
      </w:pPr>
      <w:rPr>
        <w:rFonts w:ascii="Arial" w:hAnsi="Arial" w:cs="Wingdings"/>
      </w:rPr>
    </w:lvl>
  </w:abstractNum>
  <w:abstractNum w:abstractNumId="1">
    <w:nsid w:val="1D5C100D"/>
    <w:multiLevelType w:val="multilevel"/>
    <w:tmpl w:val="1D5C100D"/>
    <w:lvl w:ilvl="0" w:tentative="0">
      <w:start w:val="1"/>
      <w:numFmt w:val="decimal"/>
      <w:pStyle w:val="22"/>
      <w:lvlText w:val="%1."/>
      <w:lvlJc w:val="left"/>
      <w:pPr>
        <w:ind w:left="360" w:hanging="360"/>
      </w:pPr>
      <w:rPr>
        <w:b/>
      </w:rPr>
    </w:lvl>
    <w:lvl w:ilvl="1" w:tentative="0">
      <w:start w:val="1"/>
      <w:numFmt w:val="decimal"/>
      <w:pStyle w:val="17"/>
      <w:lvlText w:val="%1.%2."/>
      <w:lvlJc w:val="left"/>
      <w:pPr>
        <w:ind w:left="999" w:hanging="432"/>
      </w:pPr>
      <w:rPr>
        <w:b w:val="0"/>
        <w:i w:val="0"/>
        <w:strike w:val="0"/>
        <w:color w:val="auto"/>
        <w:sz w:val="20"/>
        <w:szCs w:val="20"/>
        <w:u w:val="none"/>
      </w:rPr>
    </w:lvl>
    <w:lvl w:ilvl="2" w:tentative="0">
      <w:start w:val="1"/>
      <w:numFmt w:val="decimal"/>
      <w:lvlText w:val="%1.%2.%3."/>
      <w:lvlJc w:val="left"/>
      <w:pPr>
        <w:ind w:left="1638" w:hanging="504"/>
      </w:pPr>
      <w:rPr>
        <w:rFonts w:hint="default" w:ascii="Arial" w:hAnsi="Arial"/>
        <w:b w:val="0"/>
        <w:i w:val="0"/>
        <w:strike w:val="0"/>
        <w:color w:val="auto"/>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67C32"/>
    <w:rsid w:val="4576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6"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6"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6"/>
    <w:pPr>
      <w:widowControl w:val="0"/>
      <w:suppressAutoHyphens/>
      <w:kinsoku/>
      <w:overflowPunct/>
      <w:autoSpaceDE/>
      <w:bidi w:val="0"/>
      <w:jc w:val="left"/>
      <w:textAlignment w:val="baseline"/>
    </w:pPr>
    <w:rPr>
      <w:rFonts w:ascii="Times New Roman" w:hAnsi="Times New Roman" w:eastAsia="SimSun" w:cs="Mangal"/>
      <w:color w:val="auto"/>
      <w:kern w:val="1"/>
      <w:sz w:val="24"/>
      <w:szCs w:val="24"/>
      <w:lang w:val="pt-BR" w:eastAsia="hi-IN" w:bidi="hi-IN"/>
    </w:rPr>
  </w:style>
  <w:style w:type="paragraph" w:styleId="2">
    <w:name w:val="heading 1"/>
    <w:basedOn w:val="1"/>
    <w:next w:val="1"/>
    <w:qFormat/>
    <w:uiPriority w:val="0"/>
    <w:pPr>
      <w:keepNext/>
      <w:keepLines/>
      <w:spacing w:before="480"/>
      <w:outlineLvl w:val="0"/>
    </w:pPr>
    <w:rPr>
      <w:rFonts w:asciiTheme="majorHAnsi" w:hAnsiTheme="majorHAnsi" w:eastAsiaTheme="majorEastAsia" w:cstheme="majorBidi"/>
      <w:b/>
      <w:bCs/>
      <w:color w:val="2E54A1" w:themeColor="accent1" w:themeShade="BF"/>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Strong"/>
    <w:qFormat/>
    <w:uiPriority w:val="0"/>
    <w:rPr>
      <w:b/>
      <w:bCs/>
    </w:rPr>
  </w:style>
  <w:style w:type="character" w:styleId="6">
    <w:name w:val="Hyperlink"/>
    <w:qFormat/>
    <w:uiPriority w:val="6"/>
    <w:rPr>
      <w:color w:val="0000FF"/>
      <w:u w:val="single"/>
    </w:rPr>
  </w:style>
  <w:style w:type="paragraph" w:styleId="7">
    <w:name w:val="Body Text"/>
    <w:basedOn w:val="1"/>
    <w:qFormat/>
    <w:uiPriority w:val="1"/>
    <w:pPr>
      <w:ind w:left="72"/>
    </w:pPr>
    <w:rPr>
      <w:rFonts w:ascii="Times New Roman" w:hAnsi="Times New Roman" w:eastAsia="Times New Roman" w:cs="Times New Roman"/>
      <w:sz w:val="24"/>
      <w:szCs w:val="24"/>
      <w:lang w:val="pt-PT" w:eastAsia="en-US" w:bidi="ar-SA"/>
    </w:rPr>
  </w:style>
  <w:style w:type="paragraph" w:styleId="8">
    <w:name w:val="endnote text"/>
    <w:basedOn w:val="9"/>
    <w:qFormat/>
    <w:uiPriority w:val="6"/>
    <w:pPr>
      <w:suppressLineNumbers/>
      <w:ind w:left="283" w:right="0" w:hanging="283"/>
    </w:pPr>
    <w:rPr>
      <w:sz w:val="20"/>
      <w:szCs w:val="20"/>
    </w:rPr>
  </w:style>
  <w:style w:type="paragraph" w:customStyle="1" w:styleId="9">
    <w:name w:val="Standard"/>
    <w:qFormat/>
    <w:uiPriority w:val="6"/>
    <w:pPr>
      <w:widowControl/>
      <w:suppressAutoHyphens/>
      <w:kinsoku/>
      <w:overflowPunct/>
      <w:autoSpaceDE/>
      <w:bidi w:val="0"/>
      <w:jc w:val="left"/>
      <w:textAlignment w:val="baseline"/>
    </w:pPr>
    <w:rPr>
      <w:rFonts w:ascii="Times New Roman" w:hAnsi="Times New Roman" w:eastAsia="Times New Roman" w:cs="Times New Roman"/>
      <w:color w:val="auto"/>
      <w:kern w:val="1"/>
      <w:sz w:val="24"/>
      <w:szCs w:val="24"/>
      <w:lang w:val="pt-BR" w:eastAsia="ar-SA" w:bidi="ar-SA"/>
    </w:rPr>
  </w:style>
  <w:style w:type="paragraph" w:styleId="10">
    <w:name w:val="Normal (Web)"/>
    <w:basedOn w:val="1"/>
    <w:qFormat/>
    <w:uiPriority w:val="0"/>
    <w:pPr>
      <w:suppressAutoHyphens w:val="0"/>
      <w:spacing w:before="100" w:after="100"/>
      <w:textAlignment w:val="auto"/>
    </w:pPr>
    <w:rPr>
      <w:rFonts w:ascii="Times New Roman" w:hAnsi="Times New Roman" w:eastAsia="Times New Roman" w:cs="Times New Roman"/>
      <w:lang w:eastAsia="pt-BR" w:bidi="ar-SA"/>
    </w:rPr>
  </w:style>
  <w:style w:type="paragraph" w:styleId="11">
    <w:name w:val="header"/>
    <w:basedOn w:val="1"/>
    <w:qFormat/>
    <w:uiPriority w:val="6"/>
    <w:pPr>
      <w:tabs>
        <w:tab w:val="center" w:pos="4819"/>
        <w:tab w:val="right" w:pos="9638"/>
      </w:tabs>
    </w:pPr>
  </w:style>
  <w:style w:type="table" w:styleId="12">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e parág. padrão1"/>
    <w:qFormat/>
    <w:uiPriority w:val="0"/>
  </w:style>
  <w:style w:type="paragraph" w:customStyle="1" w:styleId="14">
    <w:name w:val="western"/>
    <w:qFormat/>
    <w:uiPriority w:val="0"/>
    <w:pPr>
      <w:jc w:val="left"/>
    </w:pPr>
    <w:rPr>
      <w:rFonts w:ascii="Times New Roman" w:hAnsi="Times New Roman" w:eastAsia="SimSun" w:cs="Times New Roman"/>
      <w:kern w:val="0"/>
      <w:sz w:val="22"/>
      <w:szCs w:val="22"/>
      <w:lang w:val="en-US" w:eastAsia="zh-CN" w:bidi="ar"/>
    </w:rPr>
  </w:style>
  <w:style w:type="character" w:customStyle="1" w:styleId="15">
    <w:name w:val="Hyperlink11"/>
    <w:basedOn w:val="13"/>
    <w:qFormat/>
    <w:uiPriority w:val="99"/>
    <w:rPr>
      <w:color w:val="0000FF"/>
      <w:u w:val="single"/>
    </w:rPr>
  </w:style>
  <w:style w:type="character" w:customStyle="1" w:styleId="16">
    <w:name w:val="Fonte parág. padrão11"/>
    <w:qFormat/>
    <w:uiPriority w:val="6"/>
  </w:style>
  <w:style w:type="paragraph" w:customStyle="1" w:styleId="17">
    <w:name w:val="Nivel 2"/>
    <w:basedOn w:val="1"/>
    <w:qFormat/>
    <w:uiPriority w:val="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18">
    <w:name w:val="Nível 01-Sem Numeração"/>
    <w:basedOn w:val="1"/>
    <w:qFormat/>
    <w:uiPriority w:val="1"/>
    <w:pPr>
      <w:keepNext/>
      <w:keepLines/>
      <w:spacing w:before="240" w:after="120" w:line="276" w:lineRule="auto"/>
      <w:jc w:val="both"/>
      <w:outlineLvl w:val="1"/>
    </w:pPr>
    <w:rPr>
      <w:rFonts w:ascii="Arial" w:hAnsi="Arial" w:eastAsia="SimSun" w:cs="Arial"/>
      <w:b/>
      <w:bCs/>
      <w:color w:val="FF0000"/>
      <w:sz w:val="20"/>
      <w:szCs w:val="20"/>
    </w:rPr>
  </w:style>
  <w:style w:type="paragraph" w:customStyle="1" w:styleId="19">
    <w:name w:val="LO-Normal"/>
    <w:qFormat/>
    <w:uiPriority w:val="0"/>
    <w:pPr>
      <w:keepNext w:val="0"/>
      <w:keepLines w:val="0"/>
      <w:pageBreakBefore w:val="0"/>
      <w:widowControl/>
      <w:shd w:val="clear" w:fill="auto"/>
      <w:suppressAutoHyphens/>
      <w:kinsoku/>
      <w:overflowPunct/>
      <w:autoSpaceDE/>
      <w:bidi w:val="0"/>
      <w:snapToGrid/>
      <w:spacing w:line="240" w:lineRule="auto"/>
      <w:jc w:val="left"/>
      <w:textAlignment w:val="baseline"/>
    </w:pPr>
    <w:rPr>
      <w:rFonts w:ascii="Liberation Serif" w:hAnsi="Liberation Serif" w:eastAsia="NSimSun" w:cs="Arial"/>
      <w:color w:val="auto"/>
      <w:spacing w:val="0"/>
      <w:w w:val="100"/>
      <w:kern w:val="2"/>
      <w:position w:val="0"/>
      <w:sz w:val="24"/>
      <w:szCs w:val="24"/>
      <w:u w:val="none"/>
      <w:shd w:val="clear" w:fill="auto"/>
      <w:vertAlign w:val="baseline"/>
      <w:lang w:val="pt-BR" w:eastAsia="zh-CN" w:bidi="hi-IN"/>
    </w:rPr>
  </w:style>
  <w:style w:type="paragraph" w:customStyle="1" w:styleId="20">
    <w:name w:val="Nível 1-Sem Num Preto"/>
    <w:basedOn w:val="21"/>
    <w:qFormat/>
    <w:uiPriority w:val="0"/>
    <w:pPr>
      <w:tabs>
        <w:tab w:val="left" w:pos="567"/>
      </w:tabs>
    </w:pPr>
    <w:rPr>
      <w:color w:val="auto"/>
      <w:lang w:eastAsia="zh-CN" w:bidi="hi-IN"/>
    </w:rPr>
  </w:style>
  <w:style w:type="paragraph" w:customStyle="1" w:styleId="21">
    <w:name w:val="Nível 1-Sem Num"/>
    <w:basedOn w:val="22"/>
    <w:qFormat/>
    <w:uiPriority w:val="0"/>
    <w:pPr>
      <w:numPr>
        <w:numId w:val="0"/>
      </w:numPr>
      <w:tabs>
        <w:tab w:val="left" w:pos="567"/>
      </w:tabs>
      <w:outlineLvl w:val="1"/>
    </w:pPr>
    <w:rPr>
      <w:color w:val="FF0000"/>
    </w:rPr>
  </w:style>
  <w:style w:type="paragraph" w:customStyle="1" w:styleId="22">
    <w:name w:val="Nivel 01"/>
    <w:basedOn w:val="2"/>
    <w:next w:val="1"/>
    <w:autoRedefine/>
    <w:qFormat/>
    <w:uiPriority w:val="0"/>
    <w:pPr>
      <w:numPr>
        <w:ilvl w:val="0"/>
        <w:numId w:val="1"/>
      </w:numPr>
      <w:tabs>
        <w:tab w:val="left" w:pos="567"/>
      </w:tabs>
      <w:spacing w:before="288" w:beforeLines="120" w:after="288" w:afterLines="120" w:line="312" w:lineRule="auto"/>
      <w:jc w:val="both"/>
    </w:pPr>
    <w:rPr>
      <w:rFonts w:ascii="Arial" w:hAnsi="Arial" w:cs="Arial"/>
      <w:color w:val="auto"/>
      <w:sz w:val="20"/>
      <w:szCs w:val="20"/>
    </w:rPr>
  </w:style>
  <w:style w:type="paragraph" w:customStyle="1" w:styleId="23">
    <w:name w:val="Estilo2"/>
    <w:basedOn w:val="24"/>
    <w:qFormat/>
    <w:uiPriority w:val="0"/>
    <w:pPr>
      <w:numPr>
        <w:ilvl w:val="0"/>
        <w:numId w:val="2"/>
      </w:numPr>
      <w:shd w:val="clear" w:color="auto" w:fill="auto"/>
      <w:suppressAutoHyphens/>
      <w:spacing w:after="0"/>
    </w:pPr>
    <w:rPr>
      <w:rFonts w:ascii="Arial" w:hAnsi="Arial" w:eastAsia="Times New Roman" w:cs="Arial"/>
      <w:color w:val="000000"/>
      <w:sz w:val="20"/>
      <w:szCs w:val="20"/>
      <w:lang w:eastAsia="zh-CN"/>
    </w:rPr>
  </w:style>
  <w:style w:type="paragraph" w:styleId="24">
    <w:name w:val="List Paragraph"/>
    <w:basedOn w:val="1"/>
    <w:qFormat/>
    <w:uiPriority w:val="0"/>
    <w:pPr>
      <w:ind w:left="720"/>
      <w:contextualSpacing/>
    </w:pPr>
    <w:rPr>
      <w:rFonts w:eastAsia="Times New Roman" w:cs="Calibri"/>
      <w:lang w:eastAsia="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2026-04-29T19:34:00Z</dcterms:created>
  <dc:creator>WPS_1707146261</dc:creator>
  <cp:lastModifiedBy>WPS_1707146261</cp:lastModifiedBy>
  <dcterms:modified xsi:type="dcterms:W3CDTF">2026-04-29T19:36:34Z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1046-12.1.0.25242</vt:lpwstr>
  </property>
  <property fmtid="{D5CDD505-2E9C-101B-9397-08002B2CF9AE}" pid="3" name="ICV">
    <vt:lpwstr>C1300399A41245DC81B6DB02959E00F2_11</vt:lpwstr>
  </property>
  <property fmtid="{D5CDD505-2E9C-101B-9397-08002B2CF9AE}" pid="4" name="KSOTemplateDocerSaveRecord">
    <vt:lpwstr>eyJoZGlkIjoiZGMyMDkzOTc1NTAwMzZkZDM5MTJkMmI1ZWYxNzFjOGUiLCJ1c2VySWQiOiIxMjU0NjQyMTM5ODQ5In0=</vt:lpwstr>
  </property>
</Properties>
</file>